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E8" w:rsidRPr="002A4707" w:rsidRDefault="003762E5" w:rsidP="00DD3138">
      <w:pPr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2A4707">
        <w:rPr>
          <w:rFonts w:ascii="Times New Roman" w:hAnsi="Times New Roman" w:cs="Times New Roman"/>
          <w:b/>
          <w:sz w:val="28"/>
          <w:lang w:val="en-GB"/>
        </w:rPr>
        <w:t>The specification of machines for experimental parts of publications and final theses.</w:t>
      </w:r>
    </w:p>
    <w:p w:rsidR="003762E5" w:rsidRPr="002A4707" w:rsidRDefault="002A4707" w:rsidP="00DD3138">
      <w:pPr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2A4707">
        <w:rPr>
          <w:rFonts w:ascii="Times New Roman" w:hAnsi="Times New Roman" w:cs="Times New Roman"/>
          <w:b/>
          <w:sz w:val="24"/>
          <w:u w:val="single"/>
          <w:lang w:val="en-GB"/>
        </w:rPr>
        <w:t>Chiral HPLC</w:t>
      </w:r>
    </w:p>
    <w:p w:rsidR="0012608F" w:rsidRDefault="002A4707" w:rsidP="00DD3138">
      <w:pPr>
        <w:jc w:val="both"/>
        <w:rPr>
          <w:rFonts w:ascii="Times New Roman" w:hAnsi="Times New Roman" w:cs="Times New Roman"/>
          <w:sz w:val="24"/>
          <w:lang w:val="en-GB"/>
        </w:rPr>
      </w:pPr>
      <w:r w:rsidRPr="002A4707">
        <w:rPr>
          <w:rFonts w:ascii="Times New Roman" w:hAnsi="Times New Roman" w:cs="Times New Roman"/>
          <w:sz w:val="24"/>
          <w:lang w:val="en-GB"/>
        </w:rPr>
        <w:t xml:space="preserve">The analysis was performed </w:t>
      </w:r>
      <w:r w:rsidR="005B4B05">
        <w:rPr>
          <w:rFonts w:ascii="Times New Roman" w:hAnsi="Times New Roman" w:cs="Times New Roman"/>
          <w:sz w:val="24"/>
          <w:lang w:val="en-GB"/>
        </w:rPr>
        <w:t>with</w:t>
      </w:r>
      <w:r w:rsidRPr="002A4707">
        <w:rPr>
          <w:rFonts w:ascii="Times New Roman" w:hAnsi="Times New Roman" w:cs="Times New Roman"/>
          <w:sz w:val="24"/>
          <w:lang w:val="en-GB"/>
        </w:rPr>
        <w:t xml:space="preserve"> a Shimadzu liquid chromatograph with a spectrophotometric detector</w:t>
      </w:r>
      <w:r>
        <w:rPr>
          <w:rFonts w:ascii="Times New Roman" w:hAnsi="Times New Roman" w:cs="Times New Roman"/>
          <w:sz w:val="24"/>
          <w:lang w:val="en-GB"/>
        </w:rPr>
        <w:t xml:space="preserve"> (</w:t>
      </w:r>
      <w:r w:rsidRPr="002A4707">
        <w:rPr>
          <w:rFonts w:ascii="Times New Roman" w:hAnsi="Times New Roman" w:cs="Times New Roman"/>
          <w:sz w:val="24"/>
          <w:lang w:val="en-GB"/>
        </w:rPr>
        <w:t>SPD-M20A</w:t>
      </w:r>
      <w:r>
        <w:rPr>
          <w:rFonts w:ascii="Times New Roman" w:hAnsi="Times New Roman" w:cs="Times New Roman"/>
          <w:sz w:val="24"/>
          <w:lang w:val="en-GB"/>
        </w:rPr>
        <w:t xml:space="preserve">). </w:t>
      </w:r>
      <w:r w:rsidR="00DA0F9B">
        <w:rPr>
          <w:rFonts w:ascii="Times New Roman" w:hAnsi="Times New Roman" w:cs="Times New Roman"/>
          <w:sz w:val="24"/>
          <w:lang w:val="en-GB"/>
        </w:rPr>
        <w:t>Chiral columns Daice</w:t>
      </w:r>
      <w:r w:rsidRPr="002A4707">
        <w:rPr>
          <w:rFonts w:ascii="Times New Roman" w:hAnsi="Times New Roman" w:cs="Times New Roman"/>
          <w:sz w:val="24"/>
          <w:lang w:val="en-GB"/>
        </w:rPr>
        <w:t xml:space="preserve">l </w:t>
      </w:r>
      <w:proofErr w:type="spellStart"/>
      <w:r w:rsidRPr="002A4707">
        <w:rPr>
          <w:rFonts w:ascii="Times New Roman" w:hAnsi="Times New Roman" w:cs="Times New Roman"/>
          <w:sz w:val="24"/>
          <w:lang w:val="en-GB"/>
        </w:rPr>
        <w:t>Chiralpak</w:t>
      </w:r>
      <w:proofErr w:type="spellEnd"/>
      <w:r w:rsidRPr="002A4707">
        <w:rPr>
          <w:rFonts w:ascii="Times New Roman" w:hAnsi="Times New Roman" w:cs="Times New Roman"/>
          <w:sz w:val="24"/>
          <w:lang w:val="en-GB"/>
        </w:rPr>
        <w:t xml:space="preserve"> </w:t>
      </w:r>
      <w:r w:rsidR="00DA0F9B">
        <w:rPr>
          <w:rFonts w:ascii="Times New Roman" w:hAnsi="Times New Roman" w:cs="Times New Roman"/>
          <w:sz w:val="24"/>
          <w:lang w:val="en-GB"/>
        </w:rPr>
        <w:t xml:space="preserve">IA, IB, IC, AD, ODH </w:t>
      </w:r>
      <w:r w:rsidRPr="002A4707">
        <w:rPr>
          <w:rFonts w:ascii="Times New Roman" w:hAnsi="Times New Roman" w:cs="Times New Roman"/>
          <w:sz w:val="24"/>
          <w:lang w:val="en-GB"/>
        </w:rPr>
        <w:t>were used for chiral separation of enantiomers.</w:t>
      </w:r>
    </w:p>
    <w:p w:rsidR="00DA0F9B" w:rsidRPr="002A4707" w:rsidRDefault="00DA0F9B" w:rsidP="00DD3138">
      <w:pPr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Specific optical rotation</w:t>
      </w:r>
    </w:p>
    <w:p w:rsidR="00DA0F9B" w:rsidRDefault="00DA0F9B" w:rsidP="00DD31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0F9B">
        <w:rPr>
          <w:rFonts w:ascii="Times New Roman" w:hAnsi="Times New Roman" w:cs="Times New Roman"/>
          <w:sz w:val="24"/>
          <w:szCs w:val="24"/>
          <w:lang w:val="en-GB"/>
        </w:rPr>
        <w:t>Specific optica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 rotations were measured </w:t>
      </w:r>
      <w:r w:rsidR="00976FBF">
        <w:rPr>
          <w:rFonts w:ascii="Times New Roman" w:hAnsi="Times New Roman" w:cs="Times New Roman"/>
          <w:sz w:val="24"/>
          <w:szCs w:val="24"/>
          <w:lang w:val="en-GB"/>
        </w:rPr>
        <w:t>with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AU</w:t>
      </w:r>
      <w:r w:rsidRPr="00DA0F9B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OMATIC</w:t>
      </w:r>
      <w:r w:rsidRPr="00DA0F9B">
        <w:rPr>
          <w:rFonts w:ascii="Times New Roman" w:hAnsi="Times New Roman" w:cs="Times New Roman"/>
          <w:sz w:val="24"/>
          <w:szCs w:val="24"/>
          <w:lang w:val="en-GB"/>
        </w:rPr>
        <w:t xml:space="preserve"> polarimetry, </w:t>
      </w:r>
      <w:proofErr w:type="spellStart"/>
      <w:r w:rsidRPr="00DA0F9B">
        <w:rPr>
          <w:rFonts w:ascii="Times New Roman" w:hAnsi="Times New Roman" w:cs="Times New Roman"/>
          <w:sz w:val="24"/>
          <w:szCs w:val="24"/>
          <w:lang w:val="en-GB"/>
        </w:rPr>
        <w:t>Autopol</w:t>
      </w:r>
      <w:proofErr w:type="spellEnd"/>
      <w:r w:rsidRPr="00DA0F9B">
        <w:rPr>
          <w:rFonts w:ascii="Times New Roman" w:hAnsi="Times New Roman" w:cs="Times New Roman"/>
          <w:sz w:val="24"/>
          <w:szCs w:val="24"/>
          <w:lang w:val="en-GB"/>
        </w:rPr>
        <w:t xml:space="preserve"> III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(Rudolph research,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Flandres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New Jersey) </w:t>
      </w:r>
      <w:r w:rsidRPr="00DA0F9B">
        <w:rPr>
          <w:rFonts w:ascii="Times New Roman" w:hAnsi="Times New Roman" w:cs="Times New Roman"/>
          <w:sz w:val="24"/>
          <w:szCs w:val="24"/>
          <w:lang w:val="en-GB"/>
        </w:rPr>
        <w:t>and as solvent was used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CHCl</w:t>
      </w:r>
      <w:r w:rsidRPr="00DA0F9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DA0F9B">
        <w:rPr>
          <w:rFonts w:ascii="Times New Roman" w:hAnsi="Times New Roman" w:cs="Times New Roman"/>
          <w:sz w:val="24"/>
          <w:szCs w:val="24"/>
          <w:lang w:val="en-GB"/>
        </w:rPr>
        <w:t xml:space="preserve">. Specific optical rotations are given in concentrations </w:t>
      </w:r>
      <w:r w:rsidRPr="00DA0F9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 </w:t>
      </w:r>
      <w:r w:rsidRPr="00DA0F9B">
        <w:rPr>
          <w:rFonts w:ascii="Times New Roman" w:hAnsi="Times New Roman" w:cs="Times New Roman"/>
          <w:sz w:val="24"/>
          <w:szCs w:val="24"/>
          <w:lang w:val="en-GB"/>
        </w:rPr>
        <w:t>[g/100 mL].</w:t>
      </w:r>
    </w:p>
    <w:p w:rsidR="00DA0F9B" w:rsidRPr="002A4707" w:rsidRDefault="00DA0F9B" w:rsidP="00DD3138">
      <w:pPr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Infrared spectroscopy</w:t>
      </w:r>
    </w:p>
    <w:p w:rsidR="00DA0F9B" w:rsidRDefault="00DA0F9B" w:rsidP="00DD31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0F9B">
        <w:rPr>
          <w:rFonts w:ascii="Times New Roman" w:hAnsi="Times New Roman" w:cs="Times New Roman"/>
          <w:sz w:val="24"/>
          <w:szCs w:val="24"/>
          <w:lang w:val="en-GB"/>
        </w:rPr>
        <w:t xml:space="preserve">Infrared spectroscopy spectra were measured </w:t>
      </w:r>
      <w:r w:rsidR="00976FBF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Pr="00DA0F9B">
        <w:rPr>
          <w:rFonts w:ascii="Times New Roman" w:hAnsi="Times New Roman" w:cs="Times New Roman"/>
          <w:sz w:val="24"/>
          <w:szCs w:val="24"/>
          <w:lang w:val="en-GB"/>
        </w:rPr>
        <w:t xml:space="preserve"> a Nicolet Avatar 370 FTIR. The method used for measuring was a diffuse reflectance (DRIFT) in </w:t>
      </w:r>
      <w:proofErr w:type="spellStart"/>
      <w:r w:rsidRPr="00DA0F9B">
        <w:rPr>
          <w:rFonts w:ascii="Times New Roman" w:hAnsi="Times New Roman" w:cs="Times New Roman"/>
          <w:sz w:val="24"/>
          <w:szCs w:val="24"/>
          <w:lang w:val="en-GB"/>
        </w:rPr>
        <w:t>KBr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or Attenuated Total Reflectance</w:t>
      </w:r>
      <w:r w:rsidR="007812D6">
        <w:rPr>
          <w:rFonts w:ascii="Times New Roman" w:hAnsi="Times New Roman" w:cs="Times New Roman"/>
          <w:sz w:val="24"/>
          <w:szCs w:val="24"/>
          <w:lang w:val="en-GB"/>
        </w:rPr>
        <w:t xml:space="preserve"> (ATR)</w:t>
      </w:r>
      <w:r w:rsidR="0012608F">
        <w:rPr>
          <w:rFonts w:ascii="Times New Roman" w:hAnsi="Times New Roman" w:cs="Times New Roman"/>
          <w:sz w:val="24"/>
          <w:szCs w:val="24"/>
          <w:lang w:val="en-GB"/>
        </w:rPr>
        <w:t xml:space="preserve"> with Ge crystal</w:t>
      </w:r>
      <w:r w:rsidRPr="00DA0F9B">
        <w:rPr>
          <w:rFonts w:ascii="Times New Roman" w:hAnsi="Times New Roman" w:cs="Times New Roman"/>
          <w:sz w:val="24"/>
          <w:szCs w:val="24"/>
          <w:lang w:val="en-GB"/>
        </w:rPr>
        <w:t>. IR absorptions are given in wavenumbers as cm</w:t>
      </w:r>
      <w:r w:rsidRPr="00DA0F9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DA0F9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812D6" w:rsidRDefault="007812D6" w:rsidP="00DD3138">
      <w:pPr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UV-Vis spectroscopy</w:t>
      </w:r>
    </w:p>
    <w:p w:rsidR="00F46009" w:rsidRDefault="00F46009" w:rsidP="00DD31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UV-Vis </w:t>
      </w:r>
      <w:r w:rsidRPr="00DA0F9B">
        <w:rPr>
          <w:rFonts w:ascii="Times New Roman" w:hAnsi="Times New Roman" w:cs="Times New Roman"/>
          <w:sz w:val="24"/>
          <w:szCs w:val="24"/>
          <w:lang w:val="en-GB"/>
        </w:rPr>
        <w:t xml:space="preserve">spectroscopy spectra were measured </w:t>
      </w:r>
      <w:r w:rsidR="00976FBF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Pr="00DA0F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608F">
        <w:rPr>
          <w:rFonts w:ascii="Times New Roman" w:hAnsi="Times New Roman" w:cs="Times New Roman"/>
          <w:sz w:val="24"/>
          <w:szCs w:val="24"/>
          <w:lang w:val="en-GB"/>
        </w:rPr>
        <w:t xml:space="preserve">Thermo Scientific </w:t>
      </w:r>
      <w:r w:rsidR="00065F42">
        <w:rPr>
          <w:rFonts w:ascii="Times New Roman" w:hAnsi="Times New Roman" w:cs="Times New Roman"/>
          <w:sz w:val="24"/>
          <w:szCs w:val="24"/>
          <w:lang w:val="en-GB"/>
        </w:rPr>
        <w:t xml:space="preserve">Helios </w:t>
      </w:r>
      <w:r w:rsidR="0012608F">
        <w:rPr>
          <w:rFonts w:ascii="Times New Roman" w:hAnsi="Times New Roman" w:cs="Times New Roman"/>
          <w:sz w:val="24"/>
          <w:szCs w:val="24"/>
          <w:lang w:val="en-GB"/>
        </w:rPr>
        <w:t>γ with wolfram and deuterium lamp. W</w:t>
      </w:r>
      <w:r w:rsidR="0012608F" w:rsidRPr="0012608F">
        <w:rPr>
          <w:rFonts w:ascii="Times New Roman" w:hAnsi="Times New Roman" w:cs="Times New Roman"/>
          <w:sz w:val="24"/>
          <w:szCs w:val="24"/>
          <w:lang w:val="en-GB"/>
        </w:rPr>
        <w:t>avelength range</w:t>
      </w:r>
      <w:r w:rsidR="0012608F">
        <w:rPr>
          <w:rFonts w:ascii="Times New Roman" w:hAnsi="Times New Roman" w:cs="Times New Roman"/>
          <w:sz w:val="24"/>
          <w:szCs w:val="24"/>
          <w:lang w:val="en-GB"/>
        </w:rPr>
        <w:t xml:space="preserve"> is 190-800 nm.</w:t>
      </w:r>
    </w:p>
    <w:p w:rsidR="007812D6" w:rsidRPr="002A4707" w:rsidRDefault="007812D6" w:rsidP="00DD3138">
      <w:pPr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Mass spe</w:t>
      </w:r>
      <w:r w:rsidR="0012608F">
        <w:rPr>
          <w:rFonts w:ascii="Times New Roman" w:hAnsi="Times New Roman" w:cs="Times New Roman"/>
          <w:b/>
          <w:sz w:val="24"/>
          <w:u w:val="single"/>
          <w:lang w:val="en-GB"/>
        </w:rPr>
        <w:t>c</w:t>
      </w:r>
      <w:r>
        <w:rPr>
          <w:rFonts w:ascii="Times New Roman" w:hAnsi="Times New Roman" w:cs="Times New Roman"/>
          <w:b/>
          <w:sz w:val="24"/>
          <w:u w:val="single"/>
          <w:lang w:val="en-GB"/>
        </w:rPr>
        <w:t>trometry</w:t>
      </w:r>
    </w:p>
    <w:p w:rsidR="00976FBF" w:rsidRDefault="00976FBF" w:rsidP="00DD31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76FBF">
        <w:rPr>
          <w:rFonts w:ascii="Times New Roman" w:hAnsi="Times New Roman" w:cs="Times New Roman"/>
          <w:sz w:val="24"/>
          <w:szCs w:val="24"/>
          <w:lang w:val="en-GB"/>
        </w:rPr>
        <w:t xml:space="preserve">Low resolution mass spectra were measured with a </w:t>
      </w:r>
      <w:r>
        <w:rPr>
          <w:rFonts w:ascii="Times New Roman" w:hAnsi="Times New Roman" w:cs="Times New Roman"/>
          <w:sz w:val="24"/>
          <w:szCs w:val="24"/>
          <w:lang w:val="en-GB"/>
        </w:rPr>
        <w:t>Shimadzu LCMS-2020</w:t>
      </w:r>
      <w:r w:rsidR="005B4B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76F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4B05" w:rsidRPr="005B4B05">
        <w:rPr>
          <w:rFonts w:ascii="Times New Roman" w:hAnsi="Times New Roman" w:cs="Times New Roman"/>
          <w:sz w:val="24"/>
          <w:szCs w:val="24"/>
          <w:lang w:val="en-GB"/>
        </w:rPr>
        <w:t>Samples were ionized by electrospray technique (ESI) and detected by quadrupole or TOF.</w:t>
      </w:r>
      <w:r w:rsidR="00F72E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3138">
        <w:rPr>
          <w:rFonts w:ascii="Times New Roman" w:hAnsi="Times New Roman" w:cs="Times New Roman"/>
          <w:sz w:val="24"/>
          <w:lang w:val="en-GB"/>
        </w:rPr>
        <w:t>Drying and nebulizer</w:t>
      </w:r>
      <w:r w:rsidR="00DD3138" w:rsidRPr="00631C95">
        <w:rPr>
          <w:rFonts w:ascii="Times New Roman" w:hAnsi="Times New Roman" w:cs="Times New Roman"/>
          <w:sz w:val="24"/>
          <w:lang w:val="en-GB"/>
        </w:rPr>
        <w:t xml:space="preserve"> gas</w:t>
      </w:r>
      <w:r w:rsidR="00DD3138">
        <w:rPr>
          <w:rFonts w:ascii="Times New Roman" w:hAnsi="Times New Roman" w:cs="Times New Roman"/>
          <w:sz w:val="24"/>
          <w:lang w:val="en-GB"/>
        </w:rPr>
        <w:t xml:space="preserve"> was nitrogen.</w:t>
      </w:r>
      <w:bookmarkStart w:id="0" w:name="_GoBack"/>
      <w:bookmarkEnd w:id="0"/>
    </w:p>
    <w:p w:rsidR="00976FBF" w:rsidRDefault="00976FBF" w:rsidP="00DD31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76FBF">
        <w:rPr>
          <w:rFonts w:ascii="Times New Roman" w:hAnsi="Times New Roman" w:cs="Times New Roman"/>
          <w:sz w:val="24"/>
          <w:szCs w:val="24"/>
          <w:lang w:val="en-GB"/>
        </w:rPr>
        <w:t xml:space="preserve">High resolution mass spectra were measured with </w:t>
      </w:r>
      <w:proofErr w:type="gramStart"/>
      <w:r w:rsidRPr="00976FBF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976F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Agilent Technologies 6530 Accurate-Mass Q-TOF LC/MS </w:t>
      </w:r>
      <w:r w:rsidR="005B4B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76FBF">
        <w:rPr>
          <w:rFonts w:ascii="Times New Roman" w:hAnsi="Times New Roman" w:cs="Times New Roman"/>
          <w:sz w:val="24"/>
          <w:szCs w:val="24"/>
          <w:lang w:val="en-GB"/>
        </w:rPr>
        <w:t>amples were ionized by electrospray technique (ESI)</w:t>
      </w:r>
      <w:r w:rsidR="005B4B0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5B4B05" w:rsidRPr="005B4B05">
        <w:rPr>
          <w:rFonts w:ascii="Times New Roman" w:hAnsi="Times New Roman" w:cs="Times New Roman"/>
          <w:sz w:val="24"/>
          <w:szCs w:val="24"/>
          <w:lang w:val="en-GB"/>
        </w:rPr>
        <w:t>detected by quadrupole or TOF.</w:t>
      </w:r>
      <w:r w:rsidR="00F72E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3138">
        <w:rPr>
          <w:rFonts w:ascii="Times New Roman" w:hAnsi="Times New Roman" w:cs="Times New Roman"/>
          <w:sz w:val="24"/>
          <w:lang w:val="en-GB"/>
        </w:rPr>
        <w:t>Drying and nebulizer</w:t>
      </w:r>
      <w:r w:rsidR="00F72EE5" w:rsidRPr="00631C95">
        <w:rPr>
          <w:rFonts w:ascii="Times New Roman" w:hAnsi="Times New Roman" w:cs="Times New Roman"/>
          <w:sz w:val="24"/>
          <w:lang w:val="en-GB"/>
        </w:rPr>
        <w:t xml:space="preserve"> gas</w:t>
      </w:r>
      <w:r w:rsidR="00F72EE5">
        <w:rPr>
          <w:rFonts w:ascii="Times New Roman" w:hAnsi="Times New Roman" w:cs="Times New Roman"/>
          <w:sz w:val="24"/>
          <w:lang w:val="en-GB"/>
        </w:rPr>
        <w:t xml:space="preserve"> was nitrogen.</w:t>
      </w:r>
    </w:p>
    <w:p w:rsidR="007812D6" w:rsidRPr="002A4707" w:rsidRDefault="007812D6" w:rsidP="00DD3138">
      <w:pPr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u w:val="single"/>
          <w:lang w:val="en-GB"/>
        </w:rPr>
        <w:t>GC chromatography</w:t>
      </w:r>
    </w:p>
    <w:p w:rsidR="007812D6" w:rsidRPr="00DA0F9B" w:rsidRDefault="005B4B05" w:rsidP="00DD313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A4707">
        <w:rPr>
          <w:rFonts w:ascii="Times New Roman" w:hAnsi="Times New Roman" w:cs="Times New Roman"/>
          <w:sz w:val="24"/>
          <w:lang w:val="en-GB"/>
        </w:rPr>
        <w:t xml:space="preserve">The analysis was performed </w:t>
      </w:r>
      <w:r>
        <w:rPr>
          <w:rFonts w:ascii="Times New Roman" w:hAnsi="Times New Roman" w:cs="Times New Roman"/>
          <w:sz w:val="24"/>
          <w:lang w:val="en-GB"/>
        </w:rPr>
        <w:t>with</w:t>
      </w:r>
      <w:r w:rsidRPr="002A4707">
        <w:rPr>
          <w:rFonts w:ascii="Times New Roman" w:hAnsi="Times New Roman" w:cs="Times New Roman"/>
          <w:sz w:val="24"/>
          <w:lang w:val="en-GB"/>
        </w:rPr>
        <w:t xml:space="preserve"> a Shimadzu </w:t>
      </w:r>
      <w:r>
        <w:rPr>
          <w:rFonts w:ascii="Times New Roman" w:hAnsi="Times New Roman" w:cs="Times New Roman"/>
          <w:sz w:val="24"/>
          <w:lang w:val="en-GB"/>
        </w:rPr>
        <w:t>gas</w:t>
      </w:r>
      <w:r w:rsidRPr="002A4707">
        <w:rPr>
          <w:rFonts w:ascii="Times New Roman" w:hAnsi="Times New Roman" w:cs="Times New Roman"/>
          <w:sz w:val="24"/>
          <w:lang w:val="en-GB"/>
        </w:rPr>
        <w:t xml:space="preserve"> chromatograph </w:t>
      </w:r>
      <w:r>
        <w:rPr>
          <w:rFonts w:ascii="Times New Roman" w:hAnsi="Times New Roman" w:cs="Times New Roman"/>
          <w:sz w:val="24"/>
          <w:lang w:val="en-GB"/>
        </w:rPr>
        <w:t xml:space="preserve">GC-2010 plus </w:t>
      </w:r>
      <w:r w:rsidRPr="002A4707">
        <w:rPr>
          <w:rFonts w:ascii="Times New Roman" w:hAnsi="Times New Roman" w:cs="Times New Roman"/>
          <w:sz w:val="24"/>
          <w:lang w:val="en-GB"/>
        </w:rPr>
        <w:t xml:space="preserve">with a </w:t>
      </w:r>
      <w:r w:rsidR="00737A7D">
        <w:rPr>
          <w:rFonts w:ascii="Times New Roman" w:hAnsi="Times New Roman" w:cs="Times New Roman"/>
          <w:sz w:val="24"/>
          <w:lang w:val="en-GB"/>
        </w:rPr>
        <w:t xml:space="preserve">flame ionization </w:t>
      </w:r>
      <w:r w:rsidRPr="002A4707">
        <w:rPr>
          <w:rFonts w:ascii="Times New Roman" w:hAnsi="Times New Roman" w:cs="Times New Roman"/>
          <w:sz w:val="24"/>
          <w:lang w:val="en-GB"/>
        </w:rPr>
        <w:t>detector</w:t>
      </w:r>
      <w:r>
        <w:rPr>
          <w:rFonts w:ascii="Times New Roman" w:hAnsi="Times New Roman" w:cs="Times New Roman"/>
          <w:sz w:val="24"/>
          <w:lang w:val="en-GB"/>
        </w:rPr>
        <w:t xml:space="preserve"> (</w:t>
      </w:r>
      <w:r w:rsidR="00737A7D">
        <w:rPr>
          <w:rFonts w:ascii="Times New Roman" w:hAnsi="Times New Roman" w:cs="Times New Roman"/>
          <w:sz w:val="24"/>
          <w:lang w:val="en-GB"/>
        </w:rPr>
        <w:t>FID</w:t>
      </w:r>
      <w:r>
        <w:rPr>
          <w:rFonts w:ascii="Times New Roman" w:hAnsi="Times New Roman" w:cs="Times New Roman"/>
          <w:sz w:val="24"/>
          <w:lang w:val="en-GB"/>
        </w:rPr>
        <w:t>).</w:t>
      </w:r>
      <w:r w:rsidR="00631C95">
        <w:rPr>
          <w:rFonts w:ascii="Times New Roman" w:hAnsi="Times New Roman" w:cs="Times New Roman"/>
          <w:sz w:val="24"/>
          <w:lang w:val="en-GB"/>
        </w:rPr>
        <w:t xml:space="preserve"> The silica capillary column SLB</w:t>
      </w:r>
      <w:r w:rsidR="00631C95" w:rsidRPr="00631C95">
        <w:rPr>
          <w:rFonts w:ascii="Times New Roman" w:hAnsi="Times New Roman" w:cs="Times New Roman"/>
          <w:sz w:val="24"/>
          <w:vertAlign w:val="superscript"/>
          <w:lang w:val="en-GB"/>
        </w:rPr>
        <w:t>TM</w:t>
      </w:r>
      <w:r w:rsidR="00631C95">
        <w:rPr>
          <w:rFonts w:ascii="Times New Roman" w:hAnsi="Times New Roman" w:cs="Times New Roman"/>
          <w:sz w:val="24"/>
          <w:lang w:val="en-GB"/>
        </w:rPr>
        <w:t>-5ms was used and c</w:t>
      </w:r>
      <w:r w:rsidR="00631C95" w:rsidRPr="00631C95">
        <w:rPr>
          <w:rFonts w:ascii="Times New Roman" w:hAnsi="Times New Roman" w:cs="Times New Roman"/>
          <w:sz w:val="24"/>
          <w:lang w:val="en-GB"/>
        </w:rPr>
        <w:t>arrier gas</w:t>
      </w:r>
      <w:r w:rsidR="00631C95">
        <w:rPr>
          <w:rFonts w:ascii="Times New Roman" w:hAnsi="Times New Roman" w:cs="Times New Roman"/>
          <w:sz w:val="24"/>
          <w:lang w:val="en-GB"/>
        </w:rPr>
        <w:t xml:space="preserve"> was hydrogen.</w:t>
      </w:r>
    </w:p>
    <w:sectPr w:rsidR="007812D6" w:rsidRPr="00DA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0B4" w:rsidRDefault="005130B4" w:rsidP="003762E5">
      <w:pPr>
        <w:spacing w:after="0" w:line="240" w:lineRule="auto"/>
      </w:pPr>
      <w:r>
        <w:separator/>
      </w:r>
    </w:p>
  </w:endnote>
  <w:endnote w:type="continuationSeparator" w:id="0">
    <w:p w:rsidR="005130B4" w:rsidRDefault="005130B4" w:rsidP="0037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0B4" w:rsidRDefault="005130B4" w:rsidP="003762E5">
      <w:pPr>
        <w:spacing w:after="0" w:line="240" w:lineRule="auto"/>
      </w:pPr>
      <w:r>
        <w:separator/>
      </w:r>
    </w:p>
  </w:footnote>
  <w:footnote w:type="continuationSeparator" w:id="0">
    <w:p w:rsidR="005130B4" w:rsidRDefault="005130B4" w:rsidP="00376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8E9"/>
    <w:rsid w:val="00065F42"/>
    <w:rsid w:val="0012608F"/>
    <w:rsid w:val="002A4707"/>
    <w:rsid w:val="00356725"/>
    <w:rsid w:val="003762E5"/>
    <w:rsid w:val="005130B4"/>
    <w:rsid w:val="005B4B05"/>
    <w:rsid w:val="00631C95"/>
    <w:rsid w:val="006B51E8"/>
    <w:rsid w:val="00737A7D"/>
    <w:rsid w:val="007812D6"/>
    <w:rsid w:val="00976FBF"/>
    <w:rsid w:val="009F39A7"/>
    <w:rsid w:val="00B068E9"/>
    <w:rsid w:val="00BE5A4C"/>
    <w:rsid w:val="00DA0F9B"/>
    <w:rsid w:val="00DD3138"/>
    <w:rsid w:val="00F46009"/>
    <w:rsid w:val="00F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43A8"/>
  <w15:docId w15:val="{976346AF-E406-4775-831F-D899CA9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2E5"/>
  </w:style>
  <w:style w:type="paragraph" w:styleId="Zpat">
    <w:name w:val="footer"/>
    <w:basedOn w:val="Normln"/>
    <w:link w:val="ZpatChar"/>
    <w:uiPriority w:val="99"/>
    <w:unhideWhenUsed/>
    <w:rsid w:val="0037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michal.u</dc:creator>
  <cp:keywords/>
  <dc:description/>
  <cp:lastModifiedBy>Urban Michal</cp:lastModifiedBy>
  <cp:revision>4</cp:revision>
  <dcterms:created xsi:type="dcterms:W3CDTF">2020-04-05T13:08:00Z</dcterms:created>
  <dcterms:modified xsi:type="dcterms:W3CDTF">2020-04-06T14:10:00Z</dcterms:modified>
</cp:coreProperties>
</file>